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68" w:rsidRPr="00BB46E2" w:rsidRDefault="00811C68" w:rsidP="00811C68">
      <w:pPr>
        <w:tabs>
          <w:tab w:val="left" w:pos="2310"/>
        </w:tabs>
        <w:rPr>
          <w:sz w:val="24"/>
        </w:rPr>
      </w:pPr>
    </w:p>
    <w:p w:rsidR="00811C68" w:rsidRPr="0048209B" w:rsidRDefault="00811C68" w:rsidP="00811C68">
      <w:pPr>
        <w:jc w:val="center"/>
        <w:rPr>
          <w:b/>
          <w:sz w:val="24"/>
          <w:u w:val="single"/>
        </w:rPr>
      </w:pPr>
      <w:r w:rsidRPr="0048209B">
        <w:rPr>
          <w:b/>
          <w:sz w:val="24"/>
          <w:u w:val="single"/>
        </w:rPr>
        <w:t xml:space="preserve">RECORD OF DECISION BY </w:t>
      </w:r>
    </w:p>
    <w:p w:rsidR="00811C68" w:rsidRPr="0048209B" w:rsidRDefault="00811C68" w:rsidP="00811C68">
      <w:pPr>
        <w:jc w:val="center"/>
        <w:rPr>
          <w:b/>
          <w:sz w:val="24"/>
          <w:u w:val="single"/>
        </w:rPr>
      </w:pPr>
      <w:r w:rsidRPr="0048209B">
        <w:rPr>
          <w:b/>
          <w:sz w:val="24"/>
          <w:u w:val="single"/>
        </w:rPr>
        <w:t>CORPORATE DIRECTOR/HEAD OF SERVICE</w:t>
      </w:r>
    </w:p>
    <w:p w:rsidR="00811C68" w:rsidRPr="00352EC8" w:rsidRDefault="00811C68" w:rsidP="00811C68">
      <w:pPr>
        <w:jc w:val="center"/>
        <w:rPr>
          <w:b/>
          <w:u w:val="single"/>
        </w:rPr>
      </w:pPr>
    </w:p>
    <w:p w:rsidR="00811C68" w:rsidRPr="00352EC8" w:rsidRDefault="00811C68" w:rsidP="00811C6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12"/>
        <w:gridCol w:w="188"/>
        <w:gridCol w:w="158"/>
        <w:gridCol w:w="897"/>
        <w:gridCol w:w="346"/>
        <w:gridCol w:w="1030"/>
        <w:gridCol w:w="346"/>
        <w:gridCol w:w="1484"/>
        <w:gridCol w:w="346"/>
        <w:gridCol w:w="346"/>
      </w:tblGrid>
      <w:tr w:rsidR="00811C68" w:rsidRPr="00662CC5" w:rsidTr="004D26A6">
        <w:tc>
          <w:tcPr>
            <w:tcW w:w="4068" w:type="dxa"/>
            <w:gridSpan w:val="2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 xml:space="preserve">Corporate Director/Head of Service </w:t>
            </w:r>
          </w:p>
          <w:p w:rsidR="00811C68" w:rsidRPr="00662CC5" w:rsidRDefault="00811C68" w:rsidP="004D26A6">
            <w:pPr>
              <w:spacing w:before="120"/>
              <w:rPr>
                <w:sz w:val="24"/>
              </w:rPr>
            </w:pPr>
          </w:p>
        </w:tc>
        <w:tc>
          <w:tcPr>
            <w:tcW w:w="5040" w:type="dxa"/>
            <w:gridSpan w:val="9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>Date of Decision:</w:t>
            </w:r>
            <w:r w:rsidRPr="00662CC5">
              <w:rPr>
                <w:sz w:val="24"/>
              </w:rPr>
              <w:tab/>
            </w:r>
            <w:r>
              <w:rPr>
                <w:sz w:val="24"/>
              </w:rPr>
              <w:t>3.2.21</w:t>
            </w:r>
          </w:p>
          <w:p w:rsidR="00811C68" w:rsidRPr="00662CC5" w:rsidRDefault="00811C68" w:rsidP="004D26A6">
            <w:pPr>
              <w:spacing w:before="120"/>
              <w:rPr>
                <w:sz w:val="24"/>
              </w:rPr>
            </w:pPr>
          </w:p>
        </w:tc>
      </w:tr>
      <w:tr w:rsidR="00811C68" w:rsidRPr="00662CC5" w:rsidTr="004D26A6">
        <w:tc>
          <w:tcPr>
            <w:tcW w:w="9108" w:type="dxa"/>
            <w:gridSpan w:val="11"/>
            <w:shd w:val="clear" w:color="auto" w:fill="auto"/>
          </w:tcPr>
          <w:p w:rsidR="00811C68" w:rsidRPr="00662CC5" w:rsidRDefault="00811C68" w:rsidP="004D26A6">
            <w:pPr>
              <w:spacing w:before="120"/>
              <w:ind w:left="2160" w:hanging="2160"/>
              <w:rPr>
                <w:sz w:val="24"/>
              </w:rPr>
            </w:pPr>
            <w:r w:rsidRPr="00662CC5">
              <w:rPr>
                <w:sz w:val="24"/>
              </w:rPr>
              <w:t xml:space="preserve">Title/Reference: </w:t>
            </w:r>
            <w:r>
              <w:rPr>
                <w:sz w:val="24"/>
              </w:rPr>
              <w:t>Sport England M&amp;E Grant to support and monitor the Covid 19 recovery of the council’s leisure facilities</w:t>
            </w:r>
          </w:p>
          <w:p w:rsidR="00811C68" w:rsidRPr="00662CC5" w:rsidRDefault="00811C68" w:rsidP="004D26A6">
            <w:pPr>
              <w:rPr>
                <w:sz w:val="24"/>
              </w:rPr>
            </w:pPr>
          </w:p>
        </w:tc>
      </w:tr>
      <w:tr w:rsidR="00811C68" w:rsidRPr="00662CC5" w:rsidTr="004D26A6">
        <w:tc>
          <w:tcPr>
            <w:tcW w:w="9108" w:type="dxa"/>
            <w:gridSpan w:val="11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 xml:space="preserve">Consultee member (if applicable): </w:t>
            </w:r>
            <w:r w:rsidRPr="00662CC5">
              <w:rPr>
                <w:sz w:val="24"/>
              </w:rPr>
              <w:tab/>
            </w:r>
            <w:r w:rsidRPr="00662CC5">
              <w:rPr>
                <w:sz w:val="24"/>
              </w:rPr>
              <w:tab/>
            </w:r>
          </w:p>
        </w:tc>
      </w:tr>
      <w:tr w:rsidR="00811C68" w:rsidRPr="00662CC5" w:rsidTr="004D26A6">
        <w:tc>
          <w:tcPr>
            <w:tcW w:w="4261" w:type="dxa"/>
            <w:gridSpan w:val="3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>Key Decision?</w:t>
            </w:r>
            <w:r w:rsidRPr="00662CC5">
              <w:rPr>
                <w:sz w:val="24"/>
              </w:rPr>
              <w:tab/>
            </w:r>
            <w:r>
              <w:rPr>
                <w:sz w:val="24"/>
              </w:rPr>
              <w:t>No</w:t>
            </w:r>
          </w:p>
        </w:tc>
        <w:tc>
          <w:tcPr>
            <w:tcW w:w="4847" w:type="dxa"/>
            <w:gridSpan w:val="8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>Delegation Reference:</w:t>
            </w:r>
            <w:r>
              <w:rPr>
                <w:color w:val="002060"/>
                <w:sz w:val="24"/>
              </w:rPr>
              <w:t xml:space="preserve"> 21/10/HW</w:t>
            </w:r>
            <w:r w:rsidRPr="00662CC5">
              <w:rPr>
                <w:sz w:val="24"/>
              </w:rPr>
              <w:tab/>
            </w:r>
          </w:p>
        </w:tc>
      </w:tr>
      <w:tr w:rsidR="00811C68" w:rsidRPr="00662CC5" w:rsidTr="004D2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</w:tr>
      <w:tr w:rsidR="00811C68" w:rsidRPr="00662CC5" w:rsidTr="004D2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  <w:r w:rsidRPr="00662CC5">
              <w:rPr>
                <w:sz w:val="24"/>
              </w:rPr>
              <w:t>Report and background papers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  <w:r w:rsidRPr="00662CC5">
              <w:rPr>
                <w:sz w:val="24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  <w:r w:rsidRPr="00662CC5">
              <w:rPr>
                <w:noProof/>
                <w:sz w:val="24"/>
              </w:rPr>
              <w:t>Public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  <w:r w:rsidRPr="00662CC5">
              <w:rPr>
                <w:noProof/>
                <w:sz w:val="24"/>
              </w:rPr>
              <w:t>Exempt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  <w:r w:rsidRPr="00662CC5">
              <w:rPr>
                <w:noProof/>
                <w:sz w:val="24"/>
              </w:rPr>
              <w:t>Confidential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</w:tr>
      <w:tr w:rsidR="00811C68" w:rsidRPr="00662CC5" w:rsidTr="004D2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811C68" w:rsidRPr="00662CC5" w:rsidRDefault="00811C68" w:rsidP="004D26A6">
            <w:pPr>
              <w:rPr>
                <w:noProof/>
                <w:sz w:val="24"/>
              </w:rPr>
            </w:pPr>
          </w:p>
        </w:tc>
      </w:tr>
      <w:tr w:rsidR="00811C68" w:rsidRPr="00662CC5" w:rsidTr="004D26A6">
        <w:tc>
          <w:tcPr>
            <w:tcW w:w="9108" w:type="dxa"/>
            <w:gridSpan w:val="11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>Record of Decision</w:t>
            </w:r>
          </w:p>
          <w:p w:rsidR="00811C68" w:rsidRDefault="00811C68" w:rsidP="004D26A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To accept Sport England M&amp;E grant to support and monitor the Covid 19 recovery of the council’s leisure facilities</w:t>
            </w:r>
          </w:p>
          <w:p w:rsidR="00811C68" w:rsidRDefault="00811C68" w:rsidP="004D26A6">
            <w:pPr>
              <w:spacing w:before="120"/>
              <w:rPr>
                <w:sz w:val="24"/>
              </w:rPr>
            </w:pPr>
          </w:p>
          <w:p w:rsidR="00811C68" w:rsidRPr="00465F02" w:rsidRDefault="00811C68" w:rsidP="004D26A6">
            <w:pPr>
              <w:rPr>
                <w:rFonts w:ascii="Calibri" w:hAnsi="Calibri" w:cs="Calibri"/>
                <w:sz w:val="24"/>
                <w:lang w:eastAsia="en-US"/>
              </w:rPr>
            </w:pPr>
            <w:r w:rsidRPr="00465F02">
              <w:rPr>
                <w:sz w:val="24"/>
              </w:rPr>
              <w:t>Following the confirmation of award from Sport England and the decisio</w:t>
            </w:r>
            <w:r>
              <w:rPr>
                <w:sz w:val="24"/>
              </w:rPr>
              <w:t>n (on 27</w:t>
            </w:r>
            <w:r w:rsidRPr="003D4E7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 2021</w:t>
            </w:r>
            <w:r w:rsidRPr="00AC2B0D">
              <w:rPr>
                <w:sz w:val="24"/>
              </w:rPr>
              <w:t>, 21/03/PHC&amp;</w:t>
            </w:r>
            <w:proofErr w:type="gramStart"/>
            <w:r w:rsidRPr="00AC2B0D">
              <w:rPr>
                <w:sz w:val="24"/>
              </w:rPr>
              <w:t>F</w:t>
            </w:r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to accept the £230k of Nation</w:t>
            </w:r>
            <w:r w:rsidRPr="00465F02">
              <w:rPr>
                <w:sz w:val="24"/>
              </w:rPr>
              <w:t>a</w:t>
            </w:r>
            <w:r>
              <w:rPr>
                <w:sz w:val="24"/>
              </w:rPr>
              <w:t>l</w:t>
            </w:r>
            <w:r w:rsidRPr="00465F02">
              <w:rPr>
                <w:sz w:val="24"/>
              </w:rPr>
              <w:t xml:space="preserve"> Leisu</w:t>
            </w:r>
            <w:r>
              <w:rPr>
                <w:sz w:val="24"/>
              </w:rPr>
              <w:t>re Recovery Funding, Sport Engl</w:t>
            </w:r>
            <w:r w:rsidRPr="00465F02"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 w:rsidRPr="00465F02">
              <w:rPr>
                <w:sz w:val="24"/>
              </w:rPr>
              <w:t xml:space="preserve"> have now confirmed a further </w:t>
            </w:r>
            <w:r>
              <w:rPr>
                <w:sz w:val="24"/>
                <w:lang w:eastAsia="en-US"/>
              </w:rPr>
              <w:t>£1,542 to be paid to the c</w:t>
            </w:r>
            <w:r w:rsidRPr="00465F02">
              <w:rPr>
                <w:sz w:val="24"/>
                <w:lang w:eastAsia="en-US"/>
              </w:rPr>
              <w:t xml:space="preserve">ouncil for M&amp;E Grant to support </w:t>
            </w:r>
            <w:r>
              <w:rPr>
                <w:sz w:val="24"/>
                <w:lang w:eastAsia="en-US"/>
              </w:rPr>
              <w:t>and monitor the recovery of the council’s</w:t>
            </w:r>
            <w:r w:rsidRPr="00465F02">
              <w:rPr>
                <w:sz w:val="24"/>
                <w:lang w:eastAsia="en-US"/>
              </w:rPr>
              <w:t xml:space="preserve"> leisure facilities following the impacts of Covid-19. This grant must then be </w:t>
            </w:r>
            <w:proofErr w:type="spellStart"/>
            <w:r w:rsidRPr="00465F02">
              <w:rPr>
                <w:sz w:val="24"/>
                <w:lang w:eastAsia="en-US"/>
              </w:rPr>
              <w:t>passported</w:t>
            </w:r>
            <w:proofErr w:type="spellEnd"/>
            <w:r w:rsidRPr="00465F02">
              <w:rPr>
                <w:sz w:val="24"/>
                <w:lang w:eastAsia="en-US"/>
              </w:rPr>
              <w:t xml:space="preserve"> by the Council to Leisure net Solutions that have been engaged by Sport </w:t>
            </w:r>
            <w:proofErr w:type="spellStart"/>
            <w:r w:rsidRPr="00465F02">
              <w:rPr>
                <w:sz w:val="24"/>
                <w:lang w:eastAsia="en-US"/>
              </w:rPr>
              <w:t>Englnad</w:t>
            </w:r>
            <w:proofErr w:type="spellEnd"/>
            <w:r w:rsidRPr="00465F02">
              <w:rPr>
                <w:sz w:val="24"/>
                <w:lang w:eastAsia="en-US"/>
              </w:rPr>
              <w:t xml:space="preserve"> to undertake this monitoring support. </w:t>
            </w:r>
          </w:p>
          <w:p w:rsidR="00811C68" w:rsidRPr="00401423" w:rsidRDefault="00811C68" w:rsidP="004D26A6">
            <w:pPr>
              <w:ind w:right="46"/>
              <w:jc w:val="both"/>
              <w:rPr>
                <w:sz w:val="22"/>
                <w:szCs w:val="22"/>
              </w:rPr>
            </w:pPr>
          </w:p>
          <w:p w:rsidR="00811C68" w:rsidRPr="00662CC5" w:rsidRDefault="00811C68" w:rsidP="004D26A6">
            <w:pPr>
              <w:rPr>
                <w:sz w:val="24"/>
              </w:rPr>
            </w:pPr>
            <w:r>
              <w:rPr>
                <w:sz w:val="24"/>
              </w:rPr>
              <w:t>This is a contract term of the NLRF funding.</w:t>
            </w:r>
          </w:p>
        </w:tc>
      </w:tr>
      <w:tr w:rsidR="00811C68" w:rsidRPr="00662CC5" w:rsidTr="004D26A6">
        <w:tc>
          <w:tcPr>
            <w:tcW w:w="9108" w:type="dxa"/>
            <w:gridSpan w:val="11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>Reasons for decision</w:t>
            </w:r>
          </w:p>
          <w:p w:rsidR="00811C68" w:rsidRDefault="00811C68" w:rsidP="004D26A6">
            <w:pPr>
              <w:rPr>
                <w:sz w:val="24"/>
              </w:rPr>
            </w:pPr>
            <w:r>
              <w:rPr>
                <w:sz w:val="24"/>
              </w:rPr>
              <w:t>Award under £5k as per grant procedure rules</w:t>
            </w:r>
          </w:p>
          <w:p w:rsidR="00811C68" w:rsidRPr="00662CC5" w:rsidRDefault="00811C68" w:rsidP="004D26A6">
            <w:pPr>
              <w:rPr>
                <w:sz w:val="24"/>
              </w:rPr>
            </w:pPr>
          </w:p>
        </w:tc>
      </w:tr>
      <w:tr w:rsidR="00811C68" w:rsidRPr="00662CC5" w:rsidTr="004D26A6">
        <w:tc>
          <w:tcPr>
            <w:tcW w:w="9108" w:type="dxa"/>
            <w:gridSpan w:val="11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 xml:space="preserve">Alternative options considered and rejected </w:t>
            </w:r>
            <w:r w:rsidRPr="00662CC5">
              <w:rPr>
                <w:sz w:val="24"/>
              </w:rPr>
              <w:tab/>
            </w:r>
          </w:p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None, otherwise the council will not be able to receive the £230k NLRF</w:t>
            </w:r>
          </w:p>
          <w:p w:rsidR="00811C68" w:rsidRPr="00662CC5" w:rsidRDefault="00811C68" w:rsidP="004D26A6">
            <w:pPr>
              <w:rPr>
                <w:sz w:val="24"/>
              </w:rPr>
            </w:pPr>
          </w:p>
        </w:tc>
      </w:tr>
      <w:tr w:rsidR="00811C68" w:rsidRPr="00662CC5" w:rsidTr="004D26A6">
        <w:tc>
          <w:tcPr>
            <w:tcW w:w="9108" w:type="dxa"/>
            <w:gridSpan w:val="11"/>
            <w:shd w:val="clear" w:color="auto" w:fill="auto"/>
          </w:tcPr>
          <w:p w:rsidR="00811C68" w:rsidRPr="00662CC5" w:rsidRDefault="00811C68" w:rsidP="004D26A6">
            <w:pPr>
              <w:spacing w:before="120"/>
              <w:rPr>
                <w:sz w:val="24"/>
              </w:rPr>
            </w:pPr>
            <w:r w:rsidRPr="00662CC5">
              <w:rPr>
                <w:sz w:val="24"/>
              </w:rPr>
              <w:t xml:space="preserve">Decision subject to call in:  </w:t>
            </w:r>
          </w:p>
          <w:p w:rsidR="00811C68" w:rsidRPr="00662CC5" w:rsidRDefault="00811C68" w:rsidP="004D26A6">
            <w:pPr>
              <w:rPr>
                <w:sz w:val="24"/>
              </w:rPr>
            </w:pPr>
          </w:p>
        </w:tc>
      </w:tr>
    </w:tbl>
    <w:p w:rsidR="00811C68" w:rsidRPr="00352EC8" w:rsidRDefault="00811C68" w:rsidP="00811C68"/>
    <w:p w:rsidR="00811C68" w:rsidRPr="0048209B" w:rsidRDefault="00811C68" w:rsidP="00811C68">
      <w:pPr>
        <w:rPr>
          <w:sz w:val="24"/>
        </w:rPr>
      </w:pPr>
      <w:r w:rsidRPr="0048209B">
        <w:rPr>
          <w:sz w:val="24"/>
        </w:rPr>
        <w:t>Notes:</w:t>
      </w:r>
      <w:r w:rsidR="0046292F">
        <w:rPr>
          <w:sz w:val="24"/>
        </w:rPr>
        <w:t xml:space="preserve"> David Evans</w:t>
      </w:r>
    </w:p>
    <w:p w:rsidR="00811C68" w:rsidRPr="0048209B" w:rsidRDefault="00811C68" w:rsidP="00811C68">
      <w:pPr>
        <w:rPr>
          <w:sz w:val="24"/>
        </w:rPr>
      </w:pPr>
      <w:r w:rsidRPr="0048209B">
        <w:rPr>
          <w:sz w:val="24"/>
        </w:rPr>
        <w:t>Signed:</w:t>
      </w:r>
      <w:r>
        <w:rPr>
          <w:sz w:val="24"/>
        </w:rPr>
        <w:t xml:space="preserve">  </w:t>
      </w:r>
    </w:p>
    <w:p w:rsidR="00811C68" w:rsidRPr="0048209B" w:rsidRDefault="00811C68" w:rsidP="00811C68">
      <w:pPr>
        <w:rPr>
          <w:sz w:val="24"/>
        </w:rPr>
      </w:pPr>
    </w:p>
    <w:p w:rsidR="00811C68" w:rsidRPr="0048209B" w:rsidRDefault="00811C68" w:rsidP="00811C68">
      <w:pPr>
        <w:rPr>
          <w:sz w:val="24"/>
        </w:rPr>
      </w:pPr>
      <w:r w:rsidRPr="0048209B">
        <w:rPr>
          <w:sz w:val="24"/>
        </w:rPr>
        <w:t>Date:</w:t>
      </w:r>
      <w:r w:rsidRPr="0048209B">
        <w:rPr>
          <w:sz w:val="24"/>
        </w:rPr>
        <w:tab/>
      </w:r>
      <w:r>
        <w:rPr>
          <w:sz w:val="24"/>
        </w:rPr>
        <w:t>3.2.21</w:t>
      </w:r>
    </w:p>
    <w:p w:rsidR="00811C68" w:rsidRPr="0048209B" w:rsidRDefault="00811C68" w:rsidP="00811C68">
      <w:pPr>
        <w:rPr>
          <w:sz w:val="24"/>
        </w:rPr>
      </w:pPr>
    </w:p>
    <w:p w:rsidR="00AF0A48" w:rsidRPr="0046292F" w:rsidRDefault="00811C68">
      <w:pPr>
        <w:rPr>
          <w:sz w:val="24"/>
        </w:rPr>
      </w:pPr>
      <w:r w:rsidRPr="0048209B">
        <w:rPr>
          <w:sz w:val="24"/>
        </w:rPr>
        <w:t>Contact Officer:</w:t>
      </w:r>
      <w:r>
        <w:rPr>
          <w:sz w:val="24"/>
        </w:rPr>
        <w:t xml:space="preserve"> M Clay</w:t>
      </w:r>
      <w:r w:rsidRPr="0048209B">
        <w:rPr>
          <w:sz w:val="24"/>
        </w:rPr>
        <w:tab/>
      </w:r>
      <w:bookmarkStart w:id="0" w:name="_GoBack"/>
      <w:bookmarkEnd w:id="0"/>
    </w:p>
    <w:sectPr w:rsidR="00AF0A48" w:rsidRPr="00462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8"/>
    <w:rsid w:val="002B1BBB"/>
    <w:rsid w:val="0046292F"/>
    <w:rsid w:val="00811C68"/>
    <w:rsid w:val="00B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5E9A"/>
  <w15:chartTrackingRefBased/>
  <w15:docId w15:val="{39203D94-6DA3-438B-82DD-FA6846E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68"/>
    <w:pPr>
      <w:spacing w:after="0" w:line="240" w:lineRule="auto"/>
    </w:pPr>
    <w:rPr>
      <w:rFonts w:ascii="Arial" w:eastAsia="Times New Roman" w:hAnsi="Arial" w:cs="Arial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2</cp:revision>
  <dcterms:created xsi:type="dcterms:W3CDTF">2021-03-23T11:44:00Z</dcterms:created>
  <dcterms:modified xsi:type="dcterms:W3CDTF">2021-03-23T11:46:00Z</dcterms:modified>
</cp:coreProperties>
</file>